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关于宠物社区交友软件可以参考一款交友软件soul   我们只做 安卓+I</w:t>
      </w:r>
      <w:bookmarkStart w:id="0" w:name="_GoBack"/>
      <w:bookmarkEnd w:id="0"/>
      <w:r>
        <w:rPr>
          <w:rFonts w:hint="eastAsia"/>
          <w:lang w:val="en-US" w:eastAsia="zh-CN"/>
        </w:rPr>
        <w:t>OS版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我们模块主要包括聊天、社群朋友圈、课堂、商铺功能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实现的功能是：养宠人在社区发布自己的朋友圈，大家可以通过朋友圈找到发布人并建立好友关系，进行交友聊天，同时app还给养宠人士提供养宠课堂和其他有关养宠类的服务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56105" cy="3971290"/>
            <wp:effectExtent l="0" t="0" r="10795" b="10160"/>
            <wp:docPr id="4" name="图片 4" descr="0dc7ccd68b257d8a485730a863036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dc7ccd68b257d8a485730a863036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846580" cy="3949700"/>
            <wp:effectExtent l="0" t="0" r="1270" b="12700"/>
            <wp:docPr id="5" name="图片 5" descr="ab779466d886d789b7de6f52bbd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779466d886d789b7de6f52bbd6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275205" cy="4868545"/>
            <wp:effectExtent l="0" t="0" r="10795" b="8255"/>
            <wp:docPr id="6" name="图片 6" descr="07149ff6199069d609a2604e15cf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7149ff6199069d609a2604e15cf7c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260600" cy="4836795"/>
            <wp:effectExtent l="0" t="0" r="6350" b="1905"/>
            <wp:docPr id="7" name="图片 7" descr="8c115075b419edf740883b8067a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c115075b419edf740883b8067a64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6B2D"/>
    <w:rsid w:val="06BA1131"/>
    <w:rsid w:val="20B21230"/>
    <w:rsid w:val="3156497A"/>
    <w:rsid w:val="45AB055A"/>
    <w:rsid w:val="5C4D391D"/>
    <w:rsid w:val="73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2020-04-16T11:30:00Z</dcterms:created>
  <dc:creator>乔阳</dc:creator>
  <cp:lastModifiedBy>爱你万万年</cp:lastModifiedBy>
  <dcterms:modified xsi:type="dcterms:W3CDTF">2020-05-18T04:14:07Z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